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8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ascii="宋体" w:hAnsi="宋体" w:eastAsia="宋体" w:cs="宋体"/>
          <w:sz w:val="42"/>
          <w:szCs w:val="4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义乌铁路口岸集拼仓8A 区块合作申请表</w:t>
      </w:r>
    </w:p>
    <w:p w14:paraId="34D5EA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：</w:t>
      </w:r>
    </w:p>
    <w:p w14:paraId="22F92B1F">
      <w:pPr>
        <w:spacing w:line="128" w:lineRule="exact"/>
      </w:pPr>
    </w:p>
    <w:tbl>
      <w:tblPr>
        <w:tblStyle w:val="8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3"/>
        <w:gridCol w:w="1916"/>
        <w:gridCol w:w="1318"/>
        <w:gridCol w:w="2862"/>
      </w:tblGrid>
      <w:tr w14:paraId="08F6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173" w:type="dxa"/>
            <w:vAlign w:val="center"/>
          </w:tcPr>
          <w:p w14:paraId="51E719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(加盖公章)</w:t>
            </w:r>
          </w:p>
        </w:tc>
        <w:tc>
          <w:tcPr>
            <w:tcW w:w="6096" w:type="dxa"/>
            <w:gridSpan w:val="3"/>
            <w:vAlign w:val="center"/>
          </w:tcPr>
          <w:p w14:paraId="32D86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8DF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173" w:type="dxa"/>
            <w:vAlign w:val="center"/>
          </w:tcPr>
          <w:p w14:paraId="04A51A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社会统一信用代码</w:t>
            </w:r>
          </w:p>
        </w:tc>
        <w:tc>
          <w:tcPr>
            <w:tcW w:w="6096" w:type="dxa"/>
            <w:gridSpan w:val="3"/>
            <w:vAlign w:val="center"/>
          </w:tcPr>
          <w:p w14:paraId="29942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AD4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73" w:type="dxa"/>
            <w:vAlign w:val="center"/>
          </w:tcPr>
          <w:p w14:paraId="5A1D4BF6">
            <w:pPr>
              <w:pStyle w:val="9"/>
              <w:spacing w:before="88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916" w:type="dxa"/>
            <w:vAlign w:val="center"/>
          </w:tcPr>
          <w:p w14:paraId="7999EB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69E3BC4">
            <w:pPr>
              <w:pStyle w:val="9"/>
              <w:spacing w:before="88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2862" w:type="dxa"/>
            <w:vAlign w:val="center"/>
          </w:tcPr>
          <w:p w14:paraId="74D080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A10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3173" w:type="dxa"/>
            <w:vAlign w:val="center"/>
          </w:tcPr>
          <w:p w14:paraId="1BF6AC01">
            <w:pPr>
              <w:pStyle w:val="9"/>
              <w:spacing w:before="88" w:line="22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企业类型</w:t>
            </w:r>
          </w:p>
        </w:tc>
        <w:tc>
          <w:tcPr>
            <w:tcW w:w="6096" w:type="dxa"/>
            <w:gridSpan w:val="3"/>
            <w:vAlign w:val="center"/>
          </w:tcPr>
          <w:p w14:paraId="6414F27C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□现合作企业（已在集拼仓开展业务）</w:t>
            </w:r>
          </w:p>
          <w:p w14:paraId="48C2FEAC">
            <w:pPr>
              <w:pStyle w:val="2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90" w:lineRule="exac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□新申请合作企业（未在集拼仓开展业务）</w:t>
            </w:r>
          </w:p>
        </w:tc>
      </w:tr>
      <w:tr w14:paraId="4FCF8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3173" w:type="dxa"/>
            <w:vAlign w:val="center"/>
          </w:tcPr>
          <w:p w14:paraId="78F4A849">
            <w:pPr>
              <w:pStyle w:val="9"/>
              <w:spacing w:before="8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6096" w:type="dxa"/>
            <w:gridSpan w:val="3"/>
            <w:vAlign w:val="top"/>
          </w:tcPr>
          <w:p w14:paraId="0ABBA990">
            <w:pPr>
              <w:pStyle w:val="9"/>
              <w:spacing w:before="262" w:line="220" w:lineRule="auto"/>
              <w:ind w:left="1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D6B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3173" w:type="dxa"/>
            <w:vAlign w:val="center"/>
          </w:tcPr>
          <w:p w14:paraId="1DBFF415">
            <w:pPr>
              <w:pStyle w:val="9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2025年出货业务量/营业收入</w:t>
            </w:r>
          </w:p>
        </w:tc>
        <w:tc>
          <w:tcPr>
            <w:tcW w:w="6096" w:type="dxa"/>
            <w:gridSpan w:val="3"/>
            <w:vAlign w:val="center"/>
          </w:tcPr>
          <w:p w14:paraId="3900ADBC">
            <w:pPr>
              <w:pStyle w:val="9"/>
              <w:spacing w:before="239" w:line="219" w:lineRule="auto"/>
              <w:ind w:left="1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152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3173" w:type="dxa"/>
            <w:vAlign w:val="center"/>
          </w:tcPr>
          <w:p w14:paraId="25048553">
            <w:pPr>
              <w:pStyle w:val="9"/>
              <w:spacing w:before="88" w:line="219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优秀企业标签（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如有则填写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096" w:type="dxa"/>
            <w:gridSpan w:val="3"/>
            <w:vAlign w:val="center"/>
          </w:tcPr>
          <w:p w14:paraId="433AAB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例：500强、专精特新、独角兽、国高新、隐形冠军等</w:t>
            </w:r>
          </w:p>
        </w:tc>
      </w:tr>
      <w:tr w14:paraId="55A9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3173" w:type="dxa"/>
            <w:vAlign w:val="center"/>
          </w:tcPr>
          <w:p w14:paraId="76B9B997">
            <w:pPr>
              <w:pStyle w:val="9"/>
              <w:spacing w:before="88" w:line="219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符合条件</w:t>
            </w:r>
          </w:p>
          <w:p w14:paraId="1719B662">
            <w:pPr>
              <w:pStyle w:val="9"/>
              <w:spacing w:before="8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情况说明</w:t>
            </w:r>
          </w:p>
        </w:tc>
        <w:tc>
          <w:tcPr>
            <w:tcW w:w="6096" w:type="dxa"/>
            <w:gridSpan w:val="3"/>
            <w:vAlign w:val="top"/>
          </w:tcPr>
          <w:p w14:paraId="6D9CF8B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22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9269" w:type="dxa"/>
            <w:gridSpan w:val="4"/>
            <w:vAlign w:val="top"/>
          </w:tcPr>
          <w:p w14:paraId="1F5064F8">
            <w:pPr>
              <w:pStyle w:val="9"/>
              <w:spacing w:before="88" w:line="22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备注：</w:t>
            </w:r>
          </w:p>
        </w:tc>
      </w:tr>
      <w:tr w14:paraId="31C0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9269" w:type="dxa"/>
            <w:gridSpan w:val="4"/>
            <w:vAlign w:val="center"/>
          </w:tcPr>
          <w:p w14:paraId="1D52A4EE">
            <w:pPr>
              <w:pStyle w:val="9"/>
              <w:spacing w:before="88" w:line="221" w:lineRule="auto"/>
              <w:ind w:firstLine="472" w:firstLineChars="200"/>
              <w:jc w:val="left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我公司郑重承诺：所提供材料均真实、有效、完整。若存在不实之处，由此产生的一切责任及后果均由我公司自行承担。</w:t>
            </w:r>
          </w:p>
        </w:tc>
      </w:tr>
    </w:tbl>
    <w:p w14:paraId="3DB5B623">
      <w:pPr>
        <w:rPr>
          <w:rFonts w:ascii="Arial"/>
          <w:sz w:val="21"/>
        </w:rPr>
      </w:pPr>
    </w:p>
    <w:sectPr>
      <w:pgSz w:w="11900" w:h="16830"/>
      <w:pgMar w:top="1430" w:right="1504" w:bottom="0" w:left="11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3C06BC"/>
    <w:rsid w:val="060E4B7F"/>
    <w:rsid w:val="14C319DD"/>
    <w:rsid w:val="24A13022"/>
    <w:rsid w:val="2C276D5B"/>
    <w:rsid w:val="2E4673A5"/>
    <w:rsid w:val="3AE80F9A"/>
    <w:rsid w:val="59F065FC"/>
    <w:rsid w:val="5DCC22CE"/>
    <w:rsid w:val="73A95C8C"/>
    <w:rsid w:val="79925AFD"/>
    <w:rsid w:val="7AD07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1"/>
    <w:qFormat/>
    <w:uiPriority w:val="0"/>
    <w:pPr>
      <w:widowControl w:val="0"/>
      <w:tabs>
        <w:tab w:val="left" w:pos="0"/>
        <w:tab w:val="left" w:pos="993"/>
        <w:tab w:val="left" w:pos="1134"/>
      </w:tabs>
      <w:spacing w:after="120" w:line="530" w:lineRule="exact"/>
      <w:ind w:firstLine="0"/>
      <w:jc w:val="both"/>
    </w:pPr>
    <w:rPr>
      <w:rFonts w:ascii="Times New Roman" w:hAnsi="Times New Roman" w:eastAsia="仿宋_GB2312" w:cs="Times New Roman"/>
      <w:spacing w:val="-10"/>
      <w:kern w:val="2"/>
      <w:sz w:val="32"/>
      <w:szCs w:val="20"/>
      <w:lang w:val="en-US" w:eastAsia="zh-CN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1963</Words>
  <Characters>2102</Characters>
  <TotalTime>73</TotalTime>
  <ScaleCrop>false</ScaleCrop>
  <LinksUpToDate>false</LinksUpToDate>
  <CharactersWithSpaces>2171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2026-03-06T16:25:00Z</dcterms:created>
  <dc:creator>Administrator</dc:creator>
  <cp:lastModifiedBy>_Sc.</cp:lastModifiedBy>
  <cp:lastPrinted>2026-03-10T05:39:00Z</cp:lastPrinted>
  <dcterms:modified xsi:type="dcterms:W3CDTF">2026-03-10T05:45:27Z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2026-03-06T16:25:50Z</vt:filetime>
  </property>
  <property fmtid="{D5CDD505-2E9C-101B-9397-08002B2CF9AE}" pid="4" name="UsrData">
    <vt:lpwstr>69aa8f88a4d3c6001fff360bwl</vt:lpwstr>
  </property>
  <property fmtid="{D5CDD505-2E9C-101B-9397-08002B2CF9AE}" pid="5" name="KSOTemplateDocerSaveRecord">
    <vt:lpwstr>eyJoZGlkIjoiNzQzNjkyNzNiYmQyNDhjNjJmOGNlMWVjMzU3MDk0MTMiLCJ1c2VySWQiOiI1MDg3MzY4MjIifQ==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E66CF02715DF410082953DC61E550327_12</vt:lpwstr>
  </property>
</Properties>
</file>